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8850" w14:textId="77777777" w:rsidR="007A668C" w:rsidRDefault="00904957">
      <w:r>
        <w:rPr>
          <w:b/>
          <w:sz w:val="36"/>
        </w:rPr>
        <w:t>Advent Episode D1 — Advent of Invitation: Family Front Doors Toolkit</w:t>
      </w:r>
    </w:p>
    <w:p w14:paraId="03EB5409" w14:textId="77777777" w:rsidR="007A668C" w:rsidRDefault="00904957">
      <w:pPr>
        <w:pStyle w:val="Heading2"/>
      </w:pPr>
      <w:r>
        <w:t>Purpose</w:t>
      </w:r>
    </w:p>
    <w:p w14:paraId="7603911E" w14:textId="77777777" w:rsidR="007A668C" w:rsidRDefault="00904957">
      <w:r>
        <w:t>Design two simple, joyful first steps (Breakfast with Santa + Ask Anything Coffee) that meet real spiritual hunger and set up January momentum.</w:t>
      </w:r>
    </w:p>
    <w:p w14:paraId="01E3206B" w14:textId="77777777" w:rsidR="007A668C" w:rsidRDefault="00904957">
      <w:pPr>
        <w:pStyle w:val="Heading2"/>
      </w:pPr>
      <w:r>
        <w:t>Timeline (Suggested)</w:t>
      </w:r>
    </w:p>
    <w:p w14:paraId="015F475F" w14:textId="32F2DCF3" w:rsidR="007A668C" w:rsidRDefault="00904957">
      <w:pPr>
        <w:pStyle w:val="ListParagraph"/>
      </w:pPr>
      <w:r>
        <w:t>☐</w:t>
      </w:r>
      <w:r>
        <w:t xml:space="preserve"> T-8</w:t>
      </w:r>
      <w:r>
        <w:t xml:space="preserve"> </w:t>
      </w:r>
      <w:r>
        <w:t>weeks: Confirm dates/rooms, owners, and budget.</w:t>
      </w:r>
    </w:p>
    <w:p w14:paraId="3F41B838" w14:textId="3A07C4A7" w:rsidR="007A668C" w:rsidRDefault="00904957">
      <w:pPr>
        <w:pStyle w:val="ListParagraph"/>
      </w:pPr>
      <w:r>
        <w:t>☐</w:t>
      </w:r>
      <w:r>
        <w:t xml:space="preserve"> T-7</w:t>
      </w:r>
      <w:r>
        <w:t xml:space="preserve"> weeks: Publish save-the-date; order supplies; recruit storytellers (2×90-sec).</w:t>
      </w:r>
    </w:p>
    <w:p w14:paraId="5745095D" w14:textId="1EB3339E" w:rsidR="007A668C" w:rsidRDefault="00904957">
      <w:pPr>
        <w:pStyle w:val="ListParagraph"/>
      </w:pPr>
      <w:r>
        <w:t>☐</w:t>
      </w:r>
      <w:r>
        <w:t xml:space="preserve"> T-6</w:t>
      </w:r>
      <w:r>
        <w:t xml:space="preserve"> weeks: Launch RSVP landing page (HELLO QR points here).</w:t>
      </w:r>
    </w:p>
    <w:p w14:paraId="0E851765" w14:textId="53669DE1" w:rsidR="007A668C" w:rsidRDefault="00904957">
      <w:pPr>
        <w:pStyle w:val="ListParagraph"/>
      </w:pPr>
      <w:r>
        <w:t>☐</w:t>
      </w:r>
      <w:r>
        <w:t xml:space="preserve"> T-3</w:t>
      </w:r>
      <w:r>
        <w:t xml:space="preserve"> week: Volunteer huddle + signage print; test HELLO auto-reply &amp; 24-hour callback flow.</w:t>
      </w:r>
    </w:p>
    <w:p w14:paraId="22DF32AB" w14:textId="4846EC52" w:rsidR="007A668C" w:rsidRDefault="00904957">
      <w:pPr>
        <w:pStyle w:val="ListParagraph"/>
      </w:pPr>
      <w:r>
        <w:t>☐</w:t>
      </w:r>
      <w:r>
        <w:t xml:space="preserve"> Event week: Run 6</w:t>
      </w:r>
      <w:r>
        <w:t>0-minute volunteer huddle; execute; collect HELLO names.</w:t>
      </w:r>
    </w:p>
    <w:p w14:paraId="67A78DB4" w14:textId="77777777" w:rsidR="007A668C" w:rsidRDefault="00904957">
      <w:pPr>
        <w:pStyle w:val="ListParagraph"/>
      </w:pPr>
      <w:r>
        <w:t>☐</w:t>
      </w:r>
      <w:r>
        <w:t xml:space="preserve"> 48 hours after: 24-hour callbacks complete; send thank-you + January invites.</w:t>
      </w:r>
    </w:p>
    <w:p w14:paraId="21F42C73" w14:textId="77777777" w:rsidR="007A668C" w:rsidRDefault="00904957">
      <w:pPr>
        <w:pStyle w:val="Heading2"/>
      </w:pPr>
      <w:r>
        <w:t>Owners &amp; Zones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7A668C" w14:paraId="5887C888" w14:textId="77777777">
        <w:tc>
          <w:tcPr>
            <w:tcW w:w="2880" w:type="dxa"/>
          </w:tcPr>
          <w:p w14:paraId="2F5A0D7F" w14:textId="77777777" w:rsidR="007A668C" w:rsidRDefault="00904957">
            <w:r>
              <w:t>Zone / Piece</w:t>
            </w:r>
          </w:p>
        </w:tc>
        <w:tc>
          <w:tcPr>
            <w:tcW w:w="2880" w:type="dxa"/>
          </w:tcPr>
          <w:p w14:paraId="2CC4932F" w14:textId="77777777" w:rsidR="007A668C" w:rsidRDefault="00904957">
            <w:r>
              <w:t>Owner</w:t>
            </w:r>
          </w:p>
        </w:tc>
        <w:tc>
          <w:tcPr>
            <w:tcW w:w="2880" w:type="dxa"/>
          </w:tcPr>
          <w:p w14:paraId="0C4F47F2" w14:textId="77777777" w:rsidR="007A668C" w:rsidRDefault="00904957">
            <w:r>
              <w:t>Backup</w:t>
            </w:r>
          </w:p>
        </w:tc>
      </w:tr>
      <w:tr w:rsidR="007A668C" w14:paraId="04681A79" w14:textId="77777777">
        <w:tc>
          <w:tcPr>
            <w:tcW w:w="2880" w:type="dxa"/>
          </w:tcPr>
          <w:p w14:paraId="6C24FD65" w14:textId="77777777" w:rsidR="007A668C" w:rsidRDefault="00904957">
            <w:r>
              <w:t>HELLO table + 24-hour callbacks</w:t>
            </w:r>
          </w:p>
        </w:tc>
        <w:tc>
          <w:tcPr>
            <w:tcW w:w="2880" w:type="dxa"/>
          </w:tcPr>
          <w:p w14:paraId="6219EC6C" w14:textId="77777777" w:rsidR="007A668C" w:rsidRDefault="00904957">
            <w:r>
              <w:t>Hospitality Lead</w:t>
            </w:r>
          </w:p>
        </w:tc>
        <w:tc>
          <w:tcPr>
            <w:tcW w:w="2880" w:type="dxa"/>
          </w:tcPr>
          <w:p w14:paraId="178FD842" w14:textId="77777777" w:rsidR="007A668C" w:rsidRDefault="00904957">
            <w:r>
              <w:t>Comms Associate</w:t>
            </w:r>
          </w:p>
        </w:tc>
      </w:tr>
      <w:tr w:rsidR="007A668C" w14:paraId="6E5C43A4" w14:textId="77777777">
        <w:tc>
          <w:tcPr>
            <w:tcW w:w="2880" w:type="dxa"/>
          </w:tcPr>
          <w:p w14:paraId="28CC33CE" w14:textId="77777777" w:rsidR="007A668C" w:rsidRDefault="00904957">
            <w:r>
              <w:t>Greeters &amp; Wayfinding</w:t>
            </w:r>
          </w:p>
        </w:tc>
        <w:tc>
          <w:tcPr>
            <w:tcW w:w="2880" w:type="dxa"/>
          </w:tcPr>
          <w:p w14:paraId="3CEC20E1" w14:textId="77777777" w:rsidR="007A668C" w:rsidRDefault="00904957">
            <w:r>
              <w:t>Hospitality Captain</w:t>
            </w:r>
          </w:p>
        </w:tc>
        <w:tc>
          <w:tcPr>
            <w:tcW w:w="2880" w:type="dxa"/>
          </w:tcPr>
          <w:p w14:paraId="49B636AC" w14:textId="77777777" w:rsidR="007A668C" w:rsidRDefault="00904957">
            <w:r>
              <w:t>Usher Lead</w:t>
            </w:r>
          </w:p>
        </w:tc>
      </w:tr>
      <w:tr w:rsidR="007A668C" w14:paraId="5778BA8C" w14:textId="77777777">
        <w:tc>
          <w:tcPr>
            <w:tcW w:w="2880" w:type="dxa"/>
          </w:tcPr>
          <w:p w14:paraId="649BDEA4" w14:textId="77777777" w:rsidR="007A668C" w:rsidRDefault="00904957">
            <w:r>
              <w:t>Storytellers (2×90 sec) &amp; Mic</w:t>
            </w:r>
          </w:p>
        </w:tc>
        <w:tc>
          <w:tcPr>
            <w:tcW w:w="2880" w:type="dxa"/>
          </w:tcPr>
          <w:p w14:paraId="4AB9215A" w14:textId="77777777" w:rsidR="007A668C" w:rsidRDefault="00904957">
            <w:r>
              <w:t>Program Host</w:t>
            </w:r>
          </w:p>
        </w:tc>
        <w:tc>
          <w:tcPr>
            <w:tcW w:w="2880" w:type="dxa"/>
          </w:tcPr>
          <w:p w14:paraId="3B41697D" w14:textId="77777777" w:rsidR="007A668C" w:rsidRDefault="00904957">
            <w:r>
              <w:t>Assistant Host</w:t>
            </w:r>
          </w:p>
        </w:tc>
      </w:tr>
      <w:tr w:rsidR="007A668C" w14:paraId="1F577A6D" w14:textId="77777777">
        <w:tc>
          <w:tcPr>
            <w:tcW w:w="2880" w:type="dxa"/>
          </w:tcPr>
          <w:p w14:paraId="4D997A67" w14:textId="77777777" w:rsidR="007A668C" w:rsidRDefault="00904957">
            <w:r>
              <w:t>Photo Spot + Family Blessing Cards</w:t>
            </w:r>
          </w:p>
        </w:tc>
        <w:tc>
          <w:tcPr>
            <w:tcW w:w="2880" w:type="dxa"/>
          </w:tcPr>
          <w:p w14:paraId="13F9B0B1" w14:textId="77777777" w:rsidR="007A668C" w:rsidRDefault="00904957">
            <w:r>
              <w:t>Family Ministry</w:t>
            </w:r>
          </w:p>
        </w:tc>
        <w:tc>
          <w:tcPr>
            <w:tcW w:w="2880" w:type="dxa"/>
          </w:tcPr>
          <w:p w14:paraId="6CFC1FA9" w14:textId="77777777" w:rsidR="007A668C" w:rsidRDefault="00904957">
            <w:r>
              <w:t>Volunteer Photographer</w:t>
            </w:r>
          </w:p>
        </w:tc>
      </w:tr>
      <w:tr w:rsidR="007A668C" w14:paraId="33238DE3" w14:textId="77777777">
        <w:tc>
          <w:tcPr>
            <w:tcW w:w="2880" w:type="dxa"/>
          </w:tcPr>
          <w:p w14:paraId="7A006DF4" w14:textId="77777777" w:rsidR="007A668C" w:rsidRDefault="00904957">
            <w:r>
              <w:t xml:space="preserve">Coffee/Donuts / </w:t>
            </w:r>
            <w:r>
              <w:t>Breakfast Logistics</w:t>
            </w:r>
          </w:p>
        </w:tc>
        <w:tc>
          <w:tcPr>
            <w:tcW w:w="2880" w:type="dxa"/>
          </w:tcPr>
          <w:p w14:paraId="7D8718FB" w14:textId="77777777" w:rsidR="007A668C" w:rsidRDefault="00904957">
            <w:r>
              <w:t>Events Lead</w:t>
            </w:r>
          </w:p>
        </w:tc>
        <w:tc>
          <w:tcPr>
            <w:tcW w:w="2880" w:type="dxa"/>
          </w:tcPr>
          <w:p w14:paraId="42D65264" w14:textId="77777777" w:rsidR="007A668C" w:rsidRDefault="00904957">
            <w:r>
              <w:t>Kitchen Team</w:t>
            </w:r>
          </w:p>
        </w:tc>
      </w:tr>
    </w:tbl>
    <w:p w14:paraId="760702D8" w14:textId="77777777" w:rsidR="007A668C" w:rsidRDefault="007A668C"/>
    <w:p w14:paraId="06052051" w14:textId="77777777" w:rsidR="007A668C" w:rsidRDefault="00904957">
      <w:pPr>
        <w:pStyle w:val="Heading2"/>
      </w:pPr>
      <w:r>
        <w:t>Breakfast with Santa — Run of Show (60–75 min)</w:t>
      </w:r>
    </w:p>
    <w:p w14:paraId="0DB5830B" w14:textId="77777777" w:rsidR="007A668C" w:rsidRDefault="00904957">
      <w:pPr>
        <w:pStyle w:val="ListParagraph"/>
      </w:pPr>
      <w:r>
        <w:t>☐</w:t>
      </w:r>
      <w:r>
        <w:t xml:space="preserve"> Welcome (2 min): 'Santa points to Jesus' framing + how morning flows.</w:t>
      </w:r>
    </w:p>
    <w:p w14:paraId="0770F8A5" w14:textId="77777777" w:rsidR="007A668C" w:rsidRDefault="00904957">
      <w:pPr>
        <w:pStyle w:val="ListParagraph"/>
      </w:pPr>
      <w:r>
        <w:t>☐</w:t>
      </w:r>
      <w:r>
        <w:t xml:space="preserve"> Nativity Moment (5 min): Short reading + carol; optional kid blessing.</w:t>
      </w:r>
    </w:p>
    <w:p w14:paraId="13FF7589" w14:textId="77777777" w:rsidR="007A668C" w:rsidRDefault="00904957">
      <w:pPr>
        <w:pStyle w:val="ListParagraph"/>
      </w:pPr>
      <w:r>
        <w:t>☐</w:t>
      </w:r>
      <w:r>
        <w:t xml:space="preserve"> Photos &amp; Crafts (30–45 min): Photo booth, coloring; volunteers mingle.</w:t>
      </w:r>
    </w:p>
    <w:p w14:paraId="4A4CC6F6" w14:textId="77777777" w:rsidR="007A668C" w:rsidRDefault="00904957">
      <w:pPr>
        <w:pStyle w:val="ListParagraph"/>
      </w:pPr>
      <w:r>
        <w:t>☐</w:t>
      </w:r>
      <w:r>
        <w:t xml:space="preserve"> HELLO Invitation (20s): 'Scan HELLO; a real person texts you once within 24 hours.'</w:t>
      </w:r>
    </w:p>
    <w:p w14:paraId="7E799C10" w14:textId="77777777" w:rsidR="007A668C" w:rsidRDefault="00904957">
      <w:pPr>
        <w:pStyle w:val="ListParagraph"/>
      </w:pPr>
      <w:r>
        <w:t>☐</w:t>
      </w:r>
      <w:r>
        <w:t xml:space="preserve"> Next Steps Table: Christmas Mass times; January 'Come &amp; See + Fish Fry/Bingo' RSVP; Hallow Pray40 card.</w:t>
      </w:r>
    </w:p>
    <w:p w14:paraId="1A6503B5" w14:textId="77777777" w:rsidR="007A668C" w:rsidRDefault="00904957">
      <w:pPr>
        <w:pStyle w:val="Heading3"/>
      </w:pPr>
      <w:r>
        <w:t>Mic Script — Welcome (reader-ready)</w:t>
      </w:r>
    </w:p>
    <w:p w14:paraId="304BEDD4" w14:textId="77777777" w:rsidR="007A668C" w:rsidRDefault="00904957">
      <w:r>
        <w:rPr>
          <w:i/>
        </w:rPr>
        <w:t>“Good morning! Today we have fun—and we remember Santa points us to Jesus. If you’re new or returning, you’re so welcome. Scan HELLO and we’ll text you once with a gentle next step.”</w:t>
      </w:r>
    </w:p>
    <w:p w14:paraId="6BEFA4E5" w14:textId="77777777" w:rsidR="007A668C" w:rsidRDefault="00904957">
      <w:pPr>
        <w:pStyle w:val="Heading2"/>
      </w:pPr>
      <w:r>
        <w:lastRenderedPageBreak/>
        <w:t>Ask Anything Coffee after Mass (20–25 min)</w:t>
      </w:r>
    </w:p>
    <w:p w14:paraId="6395DEF3" w14:textId="77777777" w:rsidR="007A668C" w:rsidRDefault="00904957">
      <w:pPr>
        <w:pStyle w:val="ListParagraph"/>
      </w:pPr>
      <w:r>
        <w:t>☐</w:t>
      </w:r>
      <w:r>
        <w:t xml:space="preserve"> Set 3–4 round tables near narthex; 'No question too basic' tent cards.</w:t>
      </w:r>
    </w:p>
    <w:p w14:paraId="0796F090" w14:textId="77777777" w:rsidR="007A668C" w:rsidRDefault="00904957">
      <w:pPr>
        <w:pStyle w:val="ListParagraph"/>
      </w:pPr>
      <w:r>
        <w:t>☐</w:t>
      </w:r>
      <w:r>
        <w:t xml:space="preserve"> Two 90-sec witness stories; then open Q&amp;A with a pastor at each table.</w:t>
      </w:r>
    </w:p>
    <w:p w14:paraId="44978773" w14:textId="77777777" w:rsidR="007A668C" w:rsidRDefault="00904957">
      <w:pPr>
        <w:pStyle w:val="ListParagraph"/>
      </w:pPr>
      <w:r>
        <w:t>☐</w:t>
      </w:r>
      <w:r>
        <w:t xml:space="preserve"> Capture HELLO names at tables; schedule coffee meetups for next Sunday.</w:t>
      </w:r>
    </w:p>
    <w:p w14:paraId="04341708" w14:textId="77777777" w:rsidR="007A668C" w:rsidRDefault="00904957">
      <w:pPr>
        <w:pStyle w:val="Heading2"/>
      </w:pPr>
      <w:r>
        <w:t xml:space="preserve">Signage &amp; Card Copy </w:t>
      </w:r>
      <w:r>
        <w:t>(paste-ready)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A668C" w14:paraId="48BF34BB" w14:textId="77777777">
        <w:tc>
          <w:tcPr>
            <w:tcW w:w="4320" w:type="dxa"/>
          </w:tcPr>
          <w:p w14:paraId="5D642F9F" w14:textId="77777777" w:rsidR="007A668C" w:rsidRDefault="00904957">
            <w:r>
              <w:t>Sign</w:t>
            </w:r>
          </w:p>
        </w:tc>
        <w:tc>
          <w:tcPr>
            <w:tcW w:w="4320" w:type="dxa"/>
          </w:tcPr>
          <w:p w14:paraId="6783DCEC" w14:textId="77777777" w:rsidR="007A668C" w:rsidRDefault="00904957">
            <w:r>
              <w:t>Copy</w:t>
            </w:r>
          </w:p>
        </w:tc>
      </w:tr>
      <w:tr w:rsidR="007A668C" w14:paraId="3F2083E8" w14:textId="77777777">
        <w:tc>
          <w:tcPr>
            <w:tcW w:w="4320" w:type="dxa"/>
          </w:tcPr>
          <w:p w14:paraId="6A56D275" w14:textId="77777777" w:rsidR="007A668C" w:rsidRDefault="00904957">
            <w:r>
              <w:t>HELLO Sign</w:t>
            </w:r>
          </w:p>
        </w:tc>
        <w:tc>
          <w:tcPr>
            <w:tcW w:w="4320" w:type="dxa"/>
          </w:tcPr>
          <w:p w14:paraId="1FD4BB42" w14:textId="77777777" w:rsidR="007A668C" w:rsidRDefault="00904957">
            <w:r>
              <w:t>New or returning? You’re so welcome. Scan HELLO. A real person will text you once within 24 hours.</w:t>
            </w:r>
          </w:p>
        </w:tc>
      </w:tr>
      <w:tr w:rsidR="007A668C" w14:paraId="4C53D4F9" w14:textId="77777777">
        <w:tc>
          <w:tcPr>
            <w:tcW w:w="4320" w:type="dxa"/>
          </w:tcPr>
          <w:p w14:paraId="5D712635" w14:textId="77777777" w:rsidR="007A668C" w:rsidRDefault="00904957">
            <w:r>
              <w:t>Pew/Narthex Card</w:t>
            </w:r>
          </w:p>
        </w:tc>
        <w:tc>
          <w:tcPr>
            <w:tcW w:w="4320" w:type="dxa"/>
          </w:tcPr>
          <w:p w14:paraId="58D3B1AB" w14:textId="77777777" w:rsidR="007A668C" w:rsidRDefault="00904957">
            <w:r>
              <w:t>Curious this Advent? We’d love to pray with you. Scan HELLO for one gentle next step. No pressure.</w:t>
            </w:r>
          </w:p>
        </w:tc>
      </w:tr>
    </w:tbl>
    <w:p w14:paraId="471E24DB" w14:textId="77777777" w:rsidR="007A668C" w:rsidRDefault="007A668C"/>
    <w:p w14:paraId="6A78BB93" w14:textId="77777777" w:rsidR="007A668C" w:rsidRDefault="00904957">
      <w:pPr>
        <w:pStyle w:val="Heading2"/>
      </w:pPr>
      <w:r>
        <w:t>Follow-Up Templates</w:t>
      </w:r>
    </w:p>
    <w:p w14:paraId="34C0E453" w14:textId="77777777" w:rsidR="007A668C" w:rsidRDefault="00904957">
      <w:pPr>
        <w:pStyle w:val="Heading3"/>
      </w:pPr>
      <w:r>
        <w:t>Auto-Reply (HELLO)</w:t>
      </w:r>
    </w:p>
    <w:p w14:paraId="67040989" w14:textId="4960D48B" w:rsidR="007A668C" w:rsidRDefault="00904957">
      <w:r>
        <w:rPr>
          <w:i/>
        </w:rPr>
        <w:t>“Thanks for saying hello to Saint….</w:t>
      </w:r>
      <w:r>
        <w:rPr>
          <w:i/>
        </w:rPr>
        <w:t>—honored you’re here. Anything we can pray for today? We’re hosting a friendly ‘Come &amp; See + Fish Fry/Bingo’ night in January—want me to save you a seat?”</w:t>
      </w:r>
    </w:p>
    <w:p w14:paraId="20EEAE41" w14:textId="77777777" w:rsidR="007A668C" w:rsidRDefault="00904957">
      <w:pPr>
        <w:pStyle w:val="Heading3"/>
      </w:pPr>
      <w:r>
        <w:t xml:space="preserve">24-Hour </w:t>
      </w:r>
      <w:r>
        <w:t>Callback (60s)</w:t>
      </w:r>
    </w:p>
    <w:p w14:paraId="7F9FB326" w14:textId="0DDE0971" w:rsidR="007A668C" w:rsidRDefault="00904957">
      <w:r>
        <w:rPr>
          <w:i/>
        </w:rPr>
        <w:t>“Hi ___, I’m ___ from Saint …</w:t>
      </w:r>
      <w:r>
        <w:rPr>
          <w:i/>
        </w:rPr>
        <w:t>. Thanks for sharing your name. Is there anything we can pray for? A simple next step: coffee next Sunday or our January Come &amp; See night—happy to meet you at HELLO.”</w:t>
      </w:r>
    </w:p>
    <w:sectPr w:rsidR="007A66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55928">
    <w:abstractNumId w:val="8"/>
  </w:num>
  <w:num w:numId="2" w16cid:durableId="1616979290">
    <w:abstractNumId w:val="6"/>
  </w:num>
  <w:num w:numId="3" w16cid:durableId="1700005854">
    <w:abstractNumId w:val="5"/>
  </w:num>
  <w:num w:numId="4" w16cid:durableId="1056584383">
    <w:abstractNumId w:val="4"/>
  </w:num>
  <w:num w:numId="5" w16cid:durableId="1854999065">
    <w:abstractNumId w:val="7"/>
  </w:num>
  <w:num w:numId="6" w16cid:durableId="873735723">
    <w:abstractNumId w:val="3"/>
  </w:num>
  <w:num w:numId="7" w16cid:durableId="1192960674">
    <w:abstractNumId w:val="2"/>
  </w:num>
  <w:num w:numId="8" w16cid:durableId="111674611">
    <w:abstractNumId w:val="1"/>
  </w:num>
  <w:num w:numId="9" w16cid:durableId="185036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668C"/>
    <w:rsid w:val="00904957"/>
    <w:rsid w:val="00AA1D8D"/>
    <w:rsid w:val="00B47730"/>
    <w:rsid w:val="00CB0664"/>
    <w:rsid w:val="00EC5A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BC790"/>
  <w14:defaultImageDpi w14:val="300"/>
  <w15:docId w15:val="{1A7055FE-8123-442C-BE71-4A6EF05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2265</Characters>
  <Application>Microsoft Office Word</Application>
  <DocSecurity>0</DocSecurity>
  <Lines>73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Wojcik</cp:lastModifiedBy>
  <cp:revision>2</cp:revision>
  <dcterms:created xsi:type="dcterms:W3CDTF">2025-09-17T19:30:00Z</dcterms:created>
  <dcterms:modified xsi:type="dcterms:W3CDTF">2025-09-17T19:30:00Z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e9ccb34f-a385-43ca-b894-da4a4336369d</vt:lpwstr>
  </property>
</Properties>
</file>