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78705" w14:textId="75C255CB" w:rsidR="0045182D" w:rsidRDefault="0045182D"/>
    <w:p w14:paraId="0463905B" w14:textId="77777777" w:rsidR="0045182D" w:rsidRDefault="00C36C4B">
      <w:r>
        <w:rPr>
          <w:b/>
          <w:sz w:val="40"/>
        </w:rPr>
        <w:t>Magnified Ministries Parish Resource</w:t>
      </w:r>
    </w:p>
    <w:p w14:paraId="7AA595BF" w14:textId="49FD4F56" w:rsidR="0045182D" w:rsidRDefault="00C36C4B">
      <w:r>
        <w:rPr>
          <w:sz w:val="32"/>
        </w:rPr>
        <w:t xml:space="preserve">Episode 4 — Co-ownership &amp; Distributed Leadership (Guest Speaker </w:t>
      </w:r>
      <w:r>
        <w:rPr>
          <w:sz w:val="32"/>
        </w:rPr>
        <w:t xml:space="preserve">Fr. Brett Williams, Fr. Peter </w:t>
      </w:r>
      <w:r>
        <w:rPr>
          <w:sz w:val="32"/>
        </w:rPr>
        <w:t>&amp; Marco)</w:t>
      </w:r>
    </w:p>
    <w:p w14:paraId="3D6EC469" w14:textId="77777777" w:rsidR="0045182D" w:rsidRDefault="00C36C4B">
      <w:r>
        <w:t>Structuring leadership for a missionary parish.</w:t>
      </w:r>
    </w:p>
    <w:p w14:paraId="5D71CC14" w14:textId="77777777" w:rsidR="0045182D" w:rsidRDefault="00C36C4B">
      <w:pPr>
        <w:pStyle w:val="Heading2"/>
      </w:pPr>
      <w:r>
        <w:t>Episode Summary</w:t>
      </w:r>
    </w:p>
    <w:p w14:paraId="71AF1698" w14:textId="77777777" w:rsidR="0045182D" w:rsidRDefault="00C36C4B">
      <w:r>
        <w:t xml:space="preserve">In this episode, Fr. Peter Wojcik, Fr. Brett, and Marco Oropeza discuss what it </w:t>
      </w:r>
      <w:r>
        <w:t>means to lead with rather than for others. Renewal cannot rest on a single pastor or staff team—it requires a culture where lay leaders, clergy, and staff co-own the mission of evangelization. Drawing from lived parish experience and principles of distributed leadership, this conversation explores how to create systems that release charisms, empower collaboration, and build a missionary Church that endures beyond any one leader’s tenure.</w:t>
      </w:r>
    </w:p>
    <w:p w14:paraId="6502C4AB" w14:textId="77777777" w:rsidR="0045182D" w:rsidRDefault="00C36C4B">
      <w:pPr>
        <w:pStyle w:val="Heading2"/>
      </w:pPr>
      <w:r>
        <w:t>Core Insight</w:t>
      </w:r>
    </w:p>
    <w:p w14:paraId="363FD346" w14:textId="77777777" w:rsidR="0045182D" w:rsidRDefault="00C36C4B">
      <w:r>
        <w:t>“Mission flourishes when leadership is shared, not centralized—when authority becomes participation.”</w:t>
      </w:r>
    </w:p>
    <w:p w14:paraId="499907A2" w14:textId="77777777" w:rsidR="0045182D" w:rsidRDefault="00C36C4B">
      <w:pPr>
        <w:pStyle w:val="Heading2"/>
      </w:pPr>
      <w:r>
        <w:t>Reflection for Parish Leaders</w:t>
      </w:r>
    </w:p>
    <w:p w14:paraId="0EC6BE93" w14:textId="77777777" w:rsidR="0045182D" w:rsidRDefault="00C36C4B">
      <w:pPr>
        <w:pStyle w:val="ListNumber"/>
      </w:pPr>
      <w:r>
        <w:t>Where does leadership currently concentrate in our parish—and who might be missing from the table?</w:t>
      </w:r>
    </w:p>
    <w:p w14:paraId="7989D661" w14:textId="77777777" w:rsidR="0045182D" w:rsidRDefault="00C36C4B">
      <w:pPr>
        <w:pStyle w:val="ListNumber"/>
      </w:pPr>
      <w:r>
        <w:t>How can we better discern and deploy the charisms of lay leaders?</w:t>
      </w:r>
    </w:p>
    <w:p w14:paraId="37F2444B" w14:textId="77777777" w:rsidR="0045182D" w:rsidRDefault="00C36C4B">
      <w:pPr>
        <w:pStyle w:val="ListNumber"/>
      </w:pPr>
      <w:r>
        <w:t>What fears or habits keep us from entrusting real authority to others?</w:t>
      </w:r>
    </w:p>
    <w:p w14:paraId="6432D13A" w14:textId="77777777" w:rsidR="0045182D" w:rsidRDefault="00C36C4B">
      <w:pPr>
        <w:pStyle w:val="Heading2"/>
      </w:pPr>
      <w:r>
        <w:t>Parish Action Plan</w:t>
      </w:r>
    </w:p>
    <w:p w14:paraId="0C919210" w14:textId="77777777" w:rsidR="0045182D" w:rsidRDefault="00C36C4B">
      <w:pPr>
        <w:pStyle w:val="ListNumber"/>
      </w:pPr>
      <w:r>
        <w:t>Name the Mission Together: Bring staff, council members, and key volunteers together to articulate one clear statement of why we exist—the mission that everyone owns.</w:t>
      </w:r>
    </w:p>
    <w:p w14:paraId="479D2A2E" w14:textId="77777777" w:rsidR="0045182D" w:rsidRDefault="00C36C4B">
      <w:pPr>
        <w:pStyle w:val="ListNumber"/>
      </w:pPr>
      <w:r>
        <w:t>Map the Leadership Web: Identify where decisions are made and who holds influence (formal and informal). Notice gaps, bottlenecks, or silos.</w:t>
      </w:r>
    </w:p>
    <w:p w14:paraId="736813A7" w14:textId="77777777" w:rsidR="0045182D" w:rsidRDefault="00C36C4B">
      <w:pPr>
        <w:pStyle w:val="ListNumber"/>
      </w:pPr>
      <w:r>
        <w:t>Create Co-Ownership Structures:</w:t>
      </w:r>
      <w:r>
        <w:br/>
        <w:t xml:space="preserve">   - Establish ministry teams with shared goals and accountability.</w:t>
      </w:r>
      <w:r>
        <w:br/>
        <w:t xml:space="preserve">   - Use short, renewable terms for leadership to keep energy and openness.</w:t>
      </w:r>
      <w:r>
        <w:br/>
        <w:t xml:space="preserve">   - Celebrate leadership transitions publicly as ministry milestones.</w:t>
      </w:r>
    </w:p>
    <w:p w14:paraId="7AC6F1EA" w14:textId="77777777" w:rsidR="0045182D" w:rsidRDefault="00C36C4B">
      <w:pPr>
        <w:pStyle w:val="ListNumber"/>
      </w:pPr>
      <w:r>
        <w:t>Form Mentors, Not Managers: Shift from controlling outcomes to coaching people; ask, 'Who am I raising up?'</w:t>
      </w:r>
    </w:p>
    <w:p w14:paraId="3D3B8EC7" w14:textId="77777777" w:rsidR="0045182D" w:rsidRDefault="00C36C4B">
      <w:pPr>
        <w:pStyle w:val="ListNumber"/>
      </w:pPr>
      <w:r>
        <w:t>Pray for Multiplication: End every leadership meeting with the question: 'Who else can lead this next?'</w:t>
      </w:r>
    </w:p>
    <w:p w14:paraId="30E12A02" w14:textId="77777777" w:rsidR="0045182D" w:rsidRDefault="00C36C4B">
      <w:pPr>
        <w:pStyle w:val="Heading2"/>
      </w:pPr>
      <w:r>
        <w:lastRenderedPageBreak/>
        <w:t>Team Discussion Guide</w:t>
      </w:r>
    </w:p>
    <w:p w14:paraId="49154DAB" w14:textId="77777777" w:rsidR="0045182D" w:rsidRDefault="00C36C4B">
      <w:pPr>
        <w:pStyle w:val="ListBullet"/>
      </w:pPr>
      <w:r>
        <w:t>What examples of shared leadership have we already seen work well at Saint Clement?</w:t>
      </w:r>
    </w:p>
    <w:p w14:paraId="515162C6" w14:textId="77777777" w:rsidR="0045182D" w:rsidRDefault="00C36C4B">
      <w:pPr>
        <w:pStyle w:val="ListBullet"/>
      </w:pPr>
      <w:r>
        <w:t>How might our current structure reflect maintenance more than mission?</w:t>
      </w:r>
    </w:p>
    <w:p w14:paraId="3A4734F9" w14:textId="77777777" w:rsidR="0045182D" w:rsidRDefault="00C36C4B">
      <w:pPr>
        <w:pStyle w:val="ListBullet"/>
      </w:pPr>
      <w:r>
        <w:t>Who in our parish is waiting to be invited into ownership?</w:t>
      </w:r>
    </w:p>
    <w:p w14:paraId="58C815A3" w14:textId="77777777" w:rsidR="0045182D" w:rsidRDefault="00C36C4B">
      <w:pPr>
        <w:pStyle w:val="ListBullet"/>
      </w:pPr>
      <w:r>
        <w:t>What would distributed leadership look like in one ministry over the next six months?</w:t>
      </w:r>
    </w:p>
    <w:p w14:paraId="0EF2FE9C" w14:textId="77777777" w:rsidR="0045182D" w:rsidRDefault="00C36C4B">
      <w:pPr>
        <w:pStyle w:val="Heading2"/>
      </w:pPr>
      <w:r>
        <w:t>Further Resources</w:t>
      </w:r>
    </w:p>
    <w:p w14:paraId="1B1E6BD5" w14:textId="77777777" w:rsidR="0045182D" w:rsidRDefault="00C36C4B">
      <w:pPr>
        <w:pStyle w:val="ListBullet"/>
      </w:pPr>
      <w:r>
        <w:t>Pope Francis, Evangelii Gaudium §§31–33 — “Pastoral ministry in a missionary key.”</w:t>
      </w:r>
    </w:p>
    <w:p w14:paraId="791B96F4" w14:textId="77777777" w:rsidR="0045182D" w:rsidRDefault="00C36C4B">
      <w:pPr>
        <w:pStyle w:val="ListBullet"/>
      </w:pPr>
      <w:r>
        <w:t>Fr. James Mallon, Divine Renovation Beyond the Parish (2020) — Practical models for leadership development.</w:t>
      </w:r>
    </w:p>
    <w:p w14:paraId="327B00E8" w14:textId="77777777" w:rsidR="0045182D" w:rsidRDefault="00C36C4B">
      <w:pPr>
        <w:pStyle w:val="ListBullet"/>
      </w:pPr>
      <w:r>
        <w:t>Cardinal John Newman, The Laity in the Life of the Church — On shared responsibility for mission.</w:t>
      </w:r>
    </w:p>
    <w:p w14:paraId="33DE9E45" w14:textId="77777777" w:rsidR="0045182D" w:rsidRDefault="00C36C4B">
      <w:pPr>
        <w:pStyle w:val="ListBullet"/>
      </w:pPr>
      <w:r>
        <w:t>Henri Nouwen, In the Name of Jesus — Leadership rooted in vulnerability and service.</w:t>
      </w:r>
    </w:p>
    <w:p w14:paraId="7E6A9CAC" w14:textId="77777777" w:rsidR="0045182D" w:rsidRDefault="00C36C4B">
      <w:pPr>
        <w:pStyle w:val="ListBullet"/>
      </w:pPr>
      <w:r>
        <w:t>Barna Group, The Resilient Pastor (2022) — Insights on collaborative parish leadership.</w:t>
      </w:r>
    </w:p>
    <w:p w14:paraId="5B0969FE" w14:textId="77777777" w:rsidR="0045182D" w:rsidRDefault="00C36C4B">
      <w:pPr>
        <w:pStyle w:val="ListBullet"/>
      </w:pPr>
      <w:r>
        <w:t>Magnified Ministries Podcast Library — magnifiedministries.org/podcast</w:t>
      </w:r>
    </w:p>
    <w:p w14:paraId="13342AB0" w14:textId="77777777" w:rsidR="0045182D" w:rsidRDefault="00C36C4B">
      <w:pPr>
        <w:pStyle w:val="Heading2"/>
      </w:pPr>
      <w:r>
        <w:t>⚙</w:t>
      </w:r>
      <w:r>
        <w:t>️</w:t>
      </w:r>
      <w:r>
        <w:t xml:space="preserve"> Practical Discernment Tool: “The Co-Ownership Ladder”</w:t>
      </w:r>
    </w:p>
    <w:p w14:paraId="53566D9D" w14:textId="77777777" w:rsidR="0045182D" w:rsidRDefault="00C36C4B">
      <w:r>
        <w:t xml:space="preserve">A </w:t>
      </w:r>
      <w:r>
        <w:t>reflection tool to assess how leadership is shared across your parish.</w:t>
      </w:r>
    </w:p>
    <w:p w14:paraId="35B80B69" w14:textId="77777777" w:rsidR="0045182D" w:rsidRDefault="00C36C4B">
      <w:r>
        <w:t>Invite your team to consider where your parish currently stands in each area below, and discuss one action that could move you toward co-owned leadership.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7"/>
        <w:gridCol w:w="2157"/>
        <w:gridCol w:w="2158"/>
      </w:tblGrid>
      <w:tr w:rsidR="0045182D" w14:paraId="06313B41" w14:textId="77777777">
        <w:tc>
          <w:tcPr>
            <w:tcW w:w="2160" w:type="dxa"/>
          </w:tcPr>
          <w:p w14:paraId="709A79C8" w14:textId="77777777" w:rsidR="0045182D" w:rsidRDefault="00C36C4B">
            <w:r>
              <w:t>Area</w:t>
            </w:r>
          </w:p>
        </w:tc>
        <w:tc>
          <w:tcPr>
            <w:tcW w:w="2160" w:type="dxa"/>
          </w:tcPr>
          <w:p w14:paraId="713EE829" w14:textId="77777777" w:rsidR="0045182D" w:rsidRDefault="00C36C4B">
            <w:r>
              <w:t>Centralized Leadership (Decisions by few)</w:t>
            </w:r>
          </w:p>
        </w:tc>
        <w:tc>
          <w:tcPr>
            <w:tcW w:w="2160" w:type="dxa"/>
          </w:tcPr>
          <w:p w14:paraId="155D6C80" w14:textId="77777777" w:rsidR="0045182D" w:rsidRDefault="00C36C4B">
            <w:r>
              <w:t>Collaborative Leadership (Input from some)</w:t>
            </w:r>
          </w:p>
        </w:tc>
        <w:tc>
          <w:tcPr>
            <w:tcW w:w="2160" w:type="dxa"/>
          </w:tcPr>
          <w:p w14:paraId="3C182ADD" w14:textId="77777777" w:rsidR="0045182D" w:rsidRDefault="00C36C4B">
            <w:r>
              <w:t>Co-Owned Leadership (Shared mission &amp; accountability)</w:t>
            </w:r>
          </w:p>
        </w:tc>
      </w:tr>
      <w:tr w:rsidR="0045182D" w14:paraId="1F5F1019" w14:textId="77777777">
        <w:tc>
          <w:tcPr>
            <w:tcW w:w="2160" w:type="dxa"/>
          </w:tcPr>
          <w:p w14:paraId="29BACD5C" w14:textId="77777777" w:rsidR="0045182D" w:rsidRDefault="00C36C4B">
            <w:r>
              <w:t>Vision &amp; Direction</w:t>
            </w:r>
          </w:p>
        </w:tc>
        <w:tc>
          <w:tcPr>
            <w:tcW w:w="2160" w:type="dxa"/>
          </w:tcPr>
          <w:p w14:paraId="7E65045B" w14:textId="77777777" w:rsidR="0045182D" w:rsidRDefault="00C36C4B">
            <w:r>
              <w:t>Pastor and staff set all priorities.</w:t>
            </w:r>
          </w:p>
        </w:tc>
        <w:tc>
          <w:tcPr>
            <w:tcW w:w="2160" w:type="dxa"/>
          </w:tcPr>
          <w:p w14:paraId="04651145" w14:textId="77777777" w:rsidR="0045182D" w:rsidRDefault="00C36C4B">
            <w:r>
              <w:t>Some consultation with councils and volunteers.</w:t>
            </w:r>
          </w:p>
        </w:tc>
        <w:tc>
          <w:tcPr>
            <w:tcW w:w="2160" w:type="dxa"/>
          </w:tcPr>
          <w:p w14:paraId="3454416F" w14:textId="77777777" w:rsidR="0045182D" w:rsidRDefault="00C36C4B">
            <w:r>
              <w:t>Vision co-discerned and revisited with broad input.</w:t>
            </w:r>
          </w:p>
        </w:tc>
      </w:tr>
      <w:tr w:rsidR="0045182D" w14:paraId="4B177935" w14:textId="77777777">
        <w:tc>
          <w:tcPr>
            <w:tcW w:w="2160" w:type="dxa"/>
          </w:tcPr>
          <w:p w14:paraId="1CF96195" w14:textId="77777777" w:rsidR="0045182D" w:rsidRDefault="00C36C4B">
            <w:r>
              <w:t>Decision-Making</w:t>
            </w:r>
          </w:p>
        </w:tc>
        <w:tc>
          <w:tcPr>
            <w:tcW w:w="2160" w:type="dxa"/>
          </w:tcPr>
          <w:p w14:paraId="26214415" w14:textId="77777777" w:rsidR="0045182D" w:rsidRDefault="00C36C4B">
            <w:r>
              <w:t>Few decide; others informed later.</w:t>
            </w:r>
          </w:p>
        </w:tc>
        <w:tc>
          <w:tcPr>
            <w:tcW w:w="2160" w:type="dxa"/>
          </w:tcPr>
          <w:p w14:paraId="653DA0E2" w14:textId="77777777" w:rsidR="0045182D" w:rsidRDefault="00C36C4B">
            <w:r>
              <w:t>Teams offer feedback, but decisions remain top-down.</w:t>
            </w:r>
          </w:p>
        </w:tc>
        <w:tc>
          <w:tcPr>
            <w:tcW w:w="2160" w:type="dxa"/>
          </w:tcPr>
          <w:p w14:paraId="0851F458" w14:textId="77777777" w:rsidR="0045182D" w:rsidRDefault="00C36C4B">
            <w:r>
              <w:t>Decisions made through prayerful collaboration and clarity.</w:t>
            </w:r>
          </w:p>
        </w:tc>
      </w:tr>
      <w:tr w:rsidR="0045182D" w14:paraId="6F326951" w14:textId="77777777">
        <w:tc>
          <w:tcPr>
            <w:tcW w:w="2160" w:type="dxa"/>
          </w:tcPr>
          <w:p w14:paraId="5E91CAA8" w14:textId="77777777" w:rsidR="0045182D" w:rsidRDefault="00C36C4B">
            <w:r>
              <w:t>Ownership of Mission</w:t>
            </w:r>
          </w:p>
        </w:tc>
        <w:tc>
          <w:tcPr>
            <w:tcW w:w="2160" w:type="dxa"/>
          </w:tcPr>
          <w:p w14:paraId="1A187829" w14:textId="77777777" w:rsidR="0045182D" w:rsidRDefault="00C36C4B">
            <w:r>
              <w:t>Staff 'run' parish life.</w:t>
            </w:r>
          </w:p>
        </w:tc>
        <w:tc>
          <w:tcPr>
            <w:tcW w:w="2160" w:type="dxa"/>
          </w:tcPr>
          <w:p w14:paraId="37C66A4D" w14:textId="77777777" w:rsidR="0045182D" w:rsidRDefault="00C36C4B">
            <w:r>
              <w:t xml:space="preserve">Core volunteers assist in </w:t>
            </w:r>
            <w:r>
              <w:t>projects.</w:t>
            </w:r>
          </w:p>
        </w:tc>
        <w:tc>
          <w:tcPr>
            <w:tcW w:w="2160" w:type="dxa"/>
          </w:tcPr>
          <w:p w14:paraId="51E8E8A8" w14:textId="77777777" w:rsidR="0045182D" w:rsidRDefault="00C36C4B">
            <w:r>
              <w:t>Ministries initiated and sustained by parishioners.</w:t>
            </w:r>
          </w:p>
        </w:tc>
      </w:tr>
      <w:tr w:rsidR="0045182D" w14:paraId="4201B985" w14:textId="77777777">
        <w:tc>
          <w:tcPr>
            <w:tcW w:w="2160" w:type="dxa"/>
          </w:tcPr>
          <w:p w14:paraId="7BFF4507" w14:textId="77777777" w:rsidR="0045182D" w:rsidRDefault="00C36C4B">
            <w:r>
              <w:t>Formation &amp; Support</w:t>
            </w:r>
          </w:p>
        </w:tc>
        <w:tc>
          <w:tcPr>
            <w:tcW w:w="2160" w:type="dxa"/>
          </w:tcPr>
          <w:p w14:paraId="0B082072" w14:textId="77777777" w:rsidR="0045182D" w:rsidRDefault="00C36C4B">
            <w:r>
              <w:t>Leaders trained reactively as needs arise.</w:t>
            </w:r>
          </w:p>
        </w:tc>
        <w:tc>
          <w:tcPr>
            <w:tcW w:w="2160" w:type="dxa"/>
          </w:tcPr>
          <w:p w14:paraId="51D1757A" w14:textId="77777777" w:rsidR="0045182D" w:rsidRDefault="00C36C4B">
            <w:r>
              <w:t>Some mentoring or workshops offered.</w:t>
            </w:r>
          </w:p>
        </w:tc>
        <w:tc>
          <w:tcPr>
            <w:tcW w:w="2160" w:type="dxa"/>
          </w:tcPr>
          <w:p w14:paraId="6B94AEC5" w14:textId="77777777" w:rsidR="0045182D" w:rsidRDefault="00C36C4B">
            <w:r>
              <w:t>Ongoing leadership formation and spiritual accompaniment.</w:t>
            </w:r>
          </w:p>
        </w:tc>
      </w:tr>
      <w:tr w:rsidR="0045182D" w14:paraId="6E69566D" w14:textId="77777777">
        <w:tc>
          <w:tcPr>
            <w:tcW w:w="2160" w:type="dxa"/>
          </w:tcPr>
          <w:p w14:paraId="57370A31" w14:textId="77777777" w:rsidR="0045182D" w:rsidRDefault="00C36C4B">
            <w:r>
              <w:t xml:space="preserve">Succession &amp; </w:t>
            </w:r>
            <w:r>
              <w:t>Multiplication</w:t>
            </w:r>
          </w:p>
        </w:tc>
        <w:tc>
          <w:tcPr>
            <w:tcW w:w="2160" w:type="dxa"/>
          </w:tcPr>
          <w:p w14:paraId="758EE2B3" w14:textId="77777777" w:rsidR="0045182D" w:rsidRDefault="00C36C4B">
            <w:r>
              <w:t>Same people hold roles for years.</w:t>
            </w:r>
          </w:p>
        </w:tc>
        <w:tc>
          <w:tcPr>
            <w:tcW w:w="2160" w:type="dxa"/>
          </w:tcPr>
          <w:p w14:paraId="059BD242" w14:textId="77777777" w:rsidR="0045182D" w:rsidRDefault="00C36C4B">
            <w:r>
              <w:t>Occasional rotation or replacement.</w:t>
            </w:r>
          </w:p>
        </w:tc>
        <w:tc>
          <w:tcPr>
            <w:tcW w:w="2160" w:type="dxa"/>
          </w:tcPr>
          <w:p w14:paraId="45DDF0BD" w14:textId="77777777" w:rsidR="0045182D" w:rsidRDefault="00C36C4B">
            <w:r>
              <w:t>Intentional succession planning and empowerment of new leaders.</w:t>
            </w:r>
          </w:p>
        </w:tc>
      </w:tr>
    </w:tbl>
    <w:p w14:paraId="5A2596A5" w14:textId="77777777" w:rsidR="0045182D" w:rsidRDefault="00C36C4B">
      <w:r>
        <w:lastRenderedPageBreak/>
        <w:t>After completing the table, discuss:</w:t>
      </w:r>
    </w:p>
    <w:p w14:paraId="6F112C4D" w14:textId="77777777" w:rsidR="0045182D" w:rsidRDefault="00C36C4B">
      <w:pPr>
        <w:pStyle w:val="ListNumber"/>
      </w:pPr>
      <w:r>
        <w:t>Which area most needs movement toward co-ownership?</w:t>
      </w:r>
    </w:p>
    <w:p w14:paraId="00DD898D" w14:textId="77777777" w:rsidR="0045182D" w:rsidRDefault="00C36C4B">
      <w:pPr>
        <w:pStyle w:val="ListNumber"/>
      </w:pPr>
      <w:r>
        <w:t>What single practice could multiply leaders this year?</w:t>
      </w:r>
    </w:p>
    <w:p w14:paraId="4DF29833" w14:textId="77777777" w:rsidR="0045182D" w:rsidRDefault="00C36C4B">
      <w:pPr>
        <w:pStyle w:val="ListNumber"/>
      </w:pPr>
      <w:r>
        <w:t>How can we ensure leadership reflects both authority and humility?</w:t>
      </w:r>
    </w:p>
    <w:p w14:paraId="6EC5BC49" w14:textId="77777777" w:rsidR="0045182D" w:rsidRDefault="0045182D"/>
    <w:sectPr w:rsidR="0045182D" w:rsidSect="000346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0ADE9" w14:textId="77777777" w:rsidR="00C36C4B" w:rsidRDefault="00C36C4B" w:rsidP="00C36C4B">
      <w:pPr>
        <w:spacing w:after="0" w:line="240" w:lineRule="auto"/>
      </w:pPr>
      <w:r>
        <w:separator/>
      </w:r>
    </w:p>
  </w:endnote>
  <w:endnote w:type="continuationSeparator" w:id="0">
    <w:p w14:paraId="7446DEAB" w14:textId="77777777" w:rsidR="00C36C4B" w:rsidRDefault="00C36C4B" w:rsidP="00C36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B616F" w14:textId="77777777" w:rsidR="00C36C4B" w:rsidRDefault="00C36C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06C03" w14:textId="77777777" w:rsidR="00C36C4B" w:rsidRDefault="00C36C4B" w:rsidP="00C36C4B">
    <w:pPr>
      <w:jc w:val="center"/>
    </w:pPr>
    <w:r>
      <w:t>Free resource for parish leaders from Magnified Ministries</w:t>
    </w:r>
  </w:p>
  <w:p w14:paraId="0808C0F0" w14:textId="7034923A" w:rsidR="00C36C4B" w:rsidRDefault="00C36C4B" w:rsidP="00C36C4B">
    <w:pPr>
      <w:jc w:val="center"/>
    </w:pPr>
    <w:r>
      <w:t>Helping the Church engage Gen Z and renew her mission in a pre-Christian world.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6E01D" w14:textId="77777777" w:rsidR="00C36C4B" w:rsidRDefault="00C36C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8B248" w14:textId="77777777" w:rsidR="00C36C4B" w:rsidRDefault="00C36C4B" w:rsidP="00C36C4B">
      <w:pPr>
        <w:spacing w:after="0" w:line="240" w:lineRule="auto"/>
      </w:pPr>
      <w:r>
        <w:separator/>
      </w:r>
    </w:p>
  </w:footnote>
  <w:footnote w:type="continuationSeparator" w:id="0">
    <w:p w14:paraId="6DB3775B" w14:textId="77777777" w:rsidR="00C36C4B" w:rsidRDefault="00C36C4B" w:rsidP="00C36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FE324" w14:textId="77777777" w:rsidR="00C36C4B" w:rsidRDefault="00C36C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2827E" w14:textId="20D41688" w:rsidR="00C36C4B" w:rsidRDefault="00C36C4B">
    <w:pPr>
      <w:pStyle w:val="Header"/>
    </w:pPr>
    <w:r>
      <w:rPr>
        <w:noProof/>
      </w:rPr>
      <w:drawing>
        <wp:inline distT="0" distB="0" distL="0" distR="0" wp14:anchorId="0371106A" wp14:editId="6BB2D9A0">
          <wp:extent cx="692150" cy="692150"/>
          <wp:effectExtent l="0" t="0" r="0" b="0"/>
          <wp:docPr id="1" name="Picture 1" descr="A magnifying glass with a white bird and a cro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magnifying glass with a white bird and a cros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150" cy="69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34DF3" w14:textId="77777777" w:rsidR="00C36C4B" w:rsidRDefault="00C36C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9337372">
    <w:abstractNumId w:val="8"/>
  </w:num>
  <w:num w:numId="2" w16cid:durableId="1282498755">
    <w:abstractNumId w:val="6"/>
  </w:num>
  <w:num w:numId="3" w16cid:durableId="782579786">
    <w:abstractNumId w:val="5"/>
  </w:num>
  <w:num w:numId="4" w16cid:durableId="911353107">
    <w:abstractNumId w:val="4"/>
  </w:num>
  <w:num w:numId="5" w16cid:durableId="1385369987">
    <w:abstractNumId w:val="7"/>
  </w:num>
  <w:num w:numId="6" w16cid:durableId="1984310976">
    <w:abstractNumId w:val="3"/>
  </w:num>
  <w:num w:numId="7" w16cid:durableId="1332491764">
    <w:abstractNumId w:val="2"/>
  </w:num>
  <w:num w:numId="8" w16cid:durableId="153881171">
    <w:abstractNumId w:val="1"/>
  </w:num>
  <w:num w:numId="9" w16cid:durableId="785123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5182D"/>
    <w:rsid w:val="00AA1D8D"/>
    <w:rsid w:val="00B47730"/>
    <w:rsid w:val="00C36C4B"/>
    <w:rsid w:val="00CB0664"/>
    <w:rsid w:val="00D33E7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78DF7C"/>
  <w14:defaultImageDpi w14:val="300"/>
  <w15:docId w15:val="{2196C430-F6C1-49B8-B303-2B5E3347E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3583</Characters>
  <Application>Microsoft Office Word</Application>
  <DocSecurity>0</DocSecurity>
  <Lines>115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Peter Wojcik</cp:lastModifiedBy>
  <cp:revision>2</cp:revision>
  <dcterms:created xsi:type="dcterms:W3CDTF">2025-11-01T21:10:00Z</dcterms:created>
  <dcterms:modified xsi:type="dcterms:W3CDTF">2025-11-01T21:10:00Z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c0db46b5-5e5c-4d69-bed1-6f421afa5cd5</vt:lpwstr>
  </property>
</Properties>
</file>