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94774" w14:textId="0E38F742" w:rsidR="00A93079" w:rsidRDefault="00A93079"/>
    <w:p w14:paraId="0D36E424" w14:textId="77777777" w:rsidR="00A93079" w:rsidRDefault="005059B7">
      <w:r>
        <w:rPr>
          <w:b/>
          <w:sz w:val="40"/>
        </w:rPr>
        <w:t>Magnified Ministries Parish Resource</w:t>
      </w:r>
    </w:p>
    <w:p w14:paraId="0DDAF8FF" w14:textId="77777777" w:rsidR="00A93079" w:rsidRDefault="005059B7">
      <w:r>
        <w:rPr>
          <w:sz w:val="32"/>
        </w:rPr>
        <w:t>Episode 21 — Gen Z &amp; the Church: Why the Open Generation is Ready to Commit</w:t>
      </w:r>
    </w:p>
    <w:p w14:paraId="248EFFCB" w14:textId="77777777" w:rsidR="00A93079" w:rsidRDefault="005059B7">
      <w:r>
        <w:t>Keys to helping Gen Z move from curiosity to commitment.</w:t>
      </w:r>
    </w:p>
    <w:p w14:paraId="1CF7C838" w14:textId="77777777" w:rsidR="00A93079" w:rsidRDefault="005059B7">
      <w:pPr>
        <w:pStyle w:val="Heading2"/>
      </w:pPr>
      <w:r>
        <w:t>Episode Summary</w:t>
      </w:r>
    </w:p>
    <w:p w14:paraId="68C8CC08" w14:textId="77777777" w:rsidR="00A93079" w:rsidRDefault="005059B7">
      <w:r>
        <w:t xml:space="preserve">In this episode, Fr. Peter Wojcik and Marco Oropeza dive into </w:t>
      </w:r>
      <w:r>
        <w:t>the emerging openness of Gen Z toward faith — and explore how the Church can bridge the gap between casual curiosity and deep discipleship. Drawing on fresh Barna research, the discussion highlights how young people today yearn for belonging, authenticity, and purpose. They don’t simply want to attend; they want to belong, lead, and commit. For parishes, the question becomes: How do we turn curiosity into ownership, and attendance into discipleship?</w:t>
      </w:r>
    </w:p>
    <w:p w14:paraId="7A4837E1" w14:textId="77777777" w:rsidR="00A93079" w:rsidRDefault="005059B7">
      <w:pPr>
        <w:pStyle w:val="Heading2"/>
      </w:pPr>
      <w:r>
        <w:t>Core Insight</w:t>
      </w:r>
    </w:p>
    <w:p w14:paraId="3F949EEF" w14:textId="77777777" w:rsidR="00A93079" w:rsidRDefault="005059B7">
      <w:r>
        <w:t>“Gen Z is ready to commit when they see a community worth giving their life to — not a system to join, but a mission to live.”</w:t>
      </w:r>
    </w:p>
    <w:p w14:paraId="43A21BC1" w14:textId="77777777" w:rsidR="00A93079" w:rsidRDefault="005059B7">
      <w:pPr>
        <w:pStyle w:val="Heading2"/>
      </w:pPr>
      <w:r>
        <w:t>Reflection for Parish Leaders</w:t>
      </w:r>
    </w:p>
    <w:p w14:paraId="3D0F884A" w14:textId="77777777" w:rsidR="00A93079" w:rsidRDefault="005059B7">
      <w:pPr>
        <w:pStyle w:val="ListNumber"/>
      </w:pPr>
      <w:r>
        <w:t>How are we inviting Gen Z from participation to ownership of the Church’s mission?</w:t>
      </w:r>
    </w:p>
    <w:p w14:paraId="17EC5C2C" w14:textId="77777777" w:rsidR="00A93079" w:rsidRDefault="005059B7">
      <w:pPr>
        <w:pStyle w:val="ListNumber"/>
      </w:pPr>
      <w:r>
        <w:t>What forms of discipleship respond to their desire for meaning, impact, and community?</w:t>
      </w:r>
    </w:p>
    <w:p w14:paraId="6198BCEE" w14:textId="77777777" w:rsidR="00A93079" w:rsidRDefault="005059B7">
      <w:pPr>
        <w:pStyle w:val="ListNumber"/>
      </w:pPr>
      <w:r>
        <w:t>Where might our parish need to model greater transparency and trust to earn their commitment?</w:t>
      </w:r>
    </w:p>
    <w:p w14:paraId="3B94D219" w14:textId="77777777" w:rsidR="00A93079" w:rsidRDefault="005059B7">
      <w:pPr>
        <w:pStyle w:val="Heading2"/>
      </w:pPr>
      <w:r>
        <w:t>Parish Action Plan</w:t>
      </w:r>
    </w:p>
    <w:p w14:paraId="574CE88A" w14:textId="77777777" w:rsidR="00A93079" w:rsidRDefault="005059B7">
      <w:pPr>
        <w:pStyle w:val="ListNumber"/>
      </w:pPr>
      <w:r>
        <w:t>Empower Young Leaders: Invite Gen Z members into real leadership roles—not just volunteer spots, but decision-making spaces.</w:t>
      </w:r>
    </w:p>
    <w:p w14:paraId="3C81DFB5" w14:textId="77777777" w:rsidR="00A93079" w:rsidRDefault="005059B7">
      <w:pPr>
        <w:pStyle w:val="ListNumber"/>
      </w:pPr>
      <w:r>
        <w:t>Create Mentoring Bridges: Pair each young adult with a spiritual mentor who listens, encourages, and helps them discern vocation, service, and life.</w:t>
      </w:r>
    </w:p>
    <w:p w14:paraId="5D6FF9F8" w14:textId="77777777" w:rsidR="00A93079" w:rsidRDefault="005059B7">
      <w:pPr>
        <w:pStyle w:val="ListNumber"/>
      </w:pPr>
      <w:r>
        <w:t>Celebrate Commitment: Publicly recognize young disciples as they take meaningful steps—from small group leadership to ministry initiation.</w:t>
      </w:r>
    </w:p>
    <w:p w14:paraId="2BD5896B" w14:textId="77777777" w:rsidR="00A93079" w:rsidRDefault="005059B7">
      <w:pPr>
        <w:pStyle w:val="ListNumber"/>
      </w:pPr>
      <w:r>
        <w:t>Form Faith as Mission: Integrate pathways like Alpha, BETA, and service initiatives as mission-journeys, not isolated programs.</w:t>
      </w:r>
    </w:p>
    <w:p w14:paraId="3A059E0C" w14:textId="77777777" w:rsidR="00A93079" w:rsidRDefault="005059B7">
      <w:pPr>
        <w:pStyle w:val="ListNumber"/>
      </w:pPr>
      <w:r>
        <w:t>Model Authentic Community: Leaders (clergy, staff, lay) share their stories of struggle and faith—showing that commitment happens in real life, not just on paper.</w:t>
      </w:r>
    </w:p>
    <w:p w14:paraId="048CF37A" w14:textId="77777777" w:rsidR="00A93079" w:rsidRDefault="005059B7">
      <w:pPr>
        <w:pStyle w:val="Heading2"/>
      </w:pPr>
      <w:r>
        <w:lastRenderedPageBreak/>
        <w:t>Further Resources</w:t>
      </w:r>
    </w:p>
    <w:p w14:paraId="2E653CE1" w14:textId="77777777" w:rsidR="00A93079" w:rsidRDefault="005059B7">
      <w:pPr>
        <w:pStyle w:val="ListBullet"/>
      </w:pPr>
      <w:r>
        <w:t>Pope Francis, Christus Vivit (2019) — On the Church’s relationship with young people.</w:t>
      </w:r>
    </w:p>
    <w:p w14:paraId="7CDD47FF" w14:textId="77777777" w:rsidR="00A93079" w:rsidRDefault="005059B7">
      <w:pPr>
        <w:pStyle w:val="ListBullet"/>
      </w:pPr>
      <w:r>
        <w:t>Barna &amp; World Vision, The Open Generation (2023) — Research on why Gen Z is open to faith but wants authenticity.</w:t>
      </w:r>
    </w:p>
    <w:p w14:paraId="501FEDAF" w14:textId="77777777" w:rsidR="00A93079" w:rsidRDefault="005059B7">
      <w:pPr>
        <w:pStyle w:val="ListBullet"/>
      </w:pPr>
      <w:r>
        <w:t>Fr. James Mallon, Divine Renovation for Missionary Parishes (2019) — Practical models for equipping young disciples.</w:t>
      </w:r>
    </w:p>
    <w:p w14:paraId="73EE29B7" w14:textId="77777777" w:rsidR="00A93079" w:rsidRDefault="005059B7">
      <w:pPr>
        <w:pStyle w:val="ListBullet"/>
      </w:pPr>
      <w:r>
        <w:t>Pope St. John Paul II, Novo Millennio Ineunte — “Duc in altum – Put out into the deep.”</w:t>
      </w:r>
    </w:p>
    <w:p w14:paraId="12C334D7" w14:textId="77777777" w:rsidR="00A93079" w:rsidRDefault="005059B7">
      <w:pPr>
        <w:pStyle w:val="ListBullet"/>
      </w:pPr>
      <w:r>
        <w:t>Magnified Ministries Podcast Library — magnifiedministries.org/podcast</w:t>
      </w:r>
    </w:p>
    <w:p w14:paraId="65CECA2F" w14:textId="77777777" w:rsidR="00A93079" w:rsidRDefault="005059B7">
      <w:pPr>
        <w:pStyle w:val="Heading2"/>
      </w:pPr>
      <w:r>
        <w:t>📊</w:t>
      </w:r>
      <w:r>
        <w:t xml:space="preserve"> Barna Data Highlights: Gen Z &amp; Faith Engagement</w:t>
      </w:r>
    </w:p>
    <w:p w14:paraId="492F621D" w14:textId="77777777" w:rsidR="00A93079" w:rsidRDefault="005059B7">
      <w:pPr>
        <w:pStyle w:val="ListBullet"/>
      </w:pPr>
      <w:r>
        <w:t>Among U.S. teens ages 13–17, about 65% identify as Christian, and nearly half of young adults (ages 18–22) identify as Christian.</w:t>
      </w:r>
    </w:p>
    <w:p w14:paraId="39D3C1BC" w14:textId="77777777" w:rsidR="00A93079" w:rsidRDefault="005059B7">
      <w:pPr>
        <w:pStyle w:val="ListBullet"/>
      </w:pPr>
      <w:r>
        <w:t>Only ~32% of those teens qualify as “committed Christians” (U.S. study).</w:t>
      </w:r>
    </w:p>
    <w:p w14:paraId="0BBC22EA" w14:textId="77777777" w:rsidR="00A93079" w:rsidRDefault="005059B7">
      <w:pPr>
        <w:pStyle w:val="ListBullet"/>
      </w:pPr>
      <w:r>
        <w:t>77% of U.S. teens indicate they are at least somewhat motivated to keep learning about Jesus throughout their lives.</w:t>
      </w:r>
    </w:p>
    <w:p w14:paraId="4B9427C6" w14:textId="77777777" w:rsidR="00A93079" w:rsidRDefault="005059B7">
      <w:pPr>
        <w:pStyle w:val="ListBullet"/>
      </w:pPr>
      <w:r>
        <w:t>Weekly church attendance among Gen Z (13–24) dropped from 22% in 2020 to 16% in 2023.</w:t>
      </w:r>
    </w:p>
    <w:p w14:paraId="0DC6BCB0" w14:textId="77777777" w:rsidR="00A93079" w:rsidRDefault="005059B7">
      <w:pPr>
        <w:pStyle w:val="ListBullet"/>
      </w:pPr>
      <w:r>
        <w:t>Trusted sources for Gen Z on spiritual questions include: the Bible (39%), their mothers (34%), and pastors/priests (28%).</w:t>
      </w:r>
    </w:p>
    <w:p w14:paraId="1C4152AE" w14:textId="77777777" w:rsidR="00A93079" w:rsidRDefault="005059B7">
      <w:pPr>
        <w:pStyle w:val="ListBullet"/>
      </w:pPr>
      <w:r>
        <w:t>Only about 4% of Gen Z possess what Barna calls a “biblical worldview,” showing a major opportunity for discipleship.</w:t>
      </w:r>
    </w:p>
    <w:p w14:paraId="110D8D2B" w14:textId="77777777" w:rsidR="00A93079" w:rsidRDefault="005059B7">
      <w:r>
        <w:t xml:space="preserve">What this </w:t>
      </w:r>
      <w:r>
        <w:t>means for parish mission: There is clear openness (“curiosity”) among Gen Z, but the shift to genuine commitment is far from automatic. The Church that offers authentic belonging, relational mentorship, mission pathways, and leadership ownership is positioned to guide them from curious to committed.</w:t>
      </w:r>
    </w:p>
    <w:p w14:paraId="4FED67B0" w14:textId="77777777" w:rsidR="00A93079" w:rsidRDefault="005059B7">
      <w:pPr>
        <w:pStyle w:val="Heading2"/>
      </w:pPr>
      <w:r>
        <w:t>🔗</w:t>
      </w:r>
      <w:r>
        <w:t xml:space="preserve"> Practical Discernment Tool: “The Commitment Pathway”</w:t>
      </w:r>
    </w:p>
    <w:p w14:paraId="61AFA633" w14:textId="77777777" w:rsidR="00A93079" w:rsidRDefault="005059B7">
      <w:r>
        <w:t>A reflection for parish leaders on how Gen Z moves from curiosity to mission.</w:t>
      </w:r>
    </w:p>
    <w:tbl>
      <w:tblPr>
        <w:tblStyle w:val="TableGrid"/>
        <w:tblW w:w="0" w:type="auto"/>
        <w:tblLook w:val="04A0" w:firstRow="1" w:lastRow="0" w:firstColumn="1" w:lastColumn="0" w:noHBand="0" w:noVBand="1"/>
      </w:tblPr>
      <w:tblGrid>
        <w:gridCol w:w="2157"/>
        <w:gridCol w:w="2157"/>
        <w:gridCol w:w="2158"/>
        <w:gridCol w:w="2158"/>
      </w:tblGrid>
      <w:tr w:rsidR="00A93079" w14:paraId="2FD29C75" w14:textId="77777777">
        <w:tc>
          <w:tcPr>
            <w:tcW w:w="2160" w:type="dxa"/>
          </w:tcPr>
          <w:p w14:paraId="2A87D582" w14:textId="77777777" w:rsidR="00A93079" w:rsidRDefault="005059B7">
            <w:r>
              <w:t>Stage of Engagement</w:t>
            </w:r>
          </w:p>
        </w:tc>
        <w:tc>
          <w:tcPr>
            <w:tcW w:w="2160" w:type="dxa"/>
          </w:tcPr>
          <w:p w14:paraId="3816B40B" w14:textId="77777777" w:rsidR="00A93079" w:rsidRDefault="005059B7">
            <w:r>
              <w:t>Curious Observer (Exploring faith)</w:t>
            </w:r>
          </w:p>
        </w:tc>
        <w:tc>
          <w:tcPr>
            <w:tcW w:w="2160" w:type="dxa"/>
          </w:tcPr>
          <w:p w14:paraId="5A05DF57" w14:textId="77777777" w:rsidR="00A93079" w:rsidRDefault="005059B7">
            <w:r>
              <w:t>Belonging Participant (Engaging community)</w:t>
            </w:r>
          </w:p>
        </w:tc>
        <w:tc>
          <w:tcPr>
            <w:tcW w:w="2160" w:type="dxa"/>
          </w:tcPr>
          <w:p w14:paraId="2E55E22D" w14:textId="77777777" w:rsidR="00A93079" w:rsidRDefault="005059B7">
            <w:r>
              <w:t>Committed Disciple (Leading and serving)</w:t>
            </w:r>
          </w:p>
        </w:tc>
      </w:tr>
      <w:tr w:rsidR="00A93079" w14:paraId="270E6093" w14:textId="77777777">
        <w:tc>
          <w:tcPr>
            <w:tcW w:w="2160" w:type="dxa"/>
          </w:tcPr>
          <w:p w14:paraId="3DC9129D" w14:textId="77777777" w:rsidR="00A93079" w:rsidRDefault="005059B7">
            <w:r>
              <w:t>Experience of Church</w:t>
            </w:r>
          </w:p>
        </w:tc>
        <w:tc>
          <w:tcPr>
            <w:tcW w:w="2160" w:type="dxa"/>
          </w:tcPr>
          <w:p w14:paraId="65DBF044" w14:textId="77777777" w:rsidR="00A93079" w:rsidRDefault="005059B7">
            <w:r>
              <w:t>Curious but cautious visitor.</w:t>
            </w:r>
          </w:p>
        </w:tc>
        <w:tc>
          <w:tcPr>
            <w:tcW w:w="2160" w:type="dxa"/>
          </w:tcPr>
          <w:p w14:paraId="419D5BBC" w14:textId="77777777" w:rsidR="00A93079" w:rsidRDefault="005059B7">
            <w:r>
              <w:t>Feels welcomed and known by name.</w:t>
            </w:r>
          </w:p>
        </w:tc>
        <w:tc>
          <w:tcPr>
            <w:tcW w:w="2160" w:type="dxa"/>
          </w:tcPr>
          <w:p w14:paraId="4CD51EE0" w14:textId="77777777" w:rsidR="00A93079" w:rsidRDefault="005059B7">
            <w:r>
              <w:t>Sees parish as home and mission base.</w:t>
            </w:r>
          </w:p>
        </w:tc>
      </w:tr>
      <w:tr w:rsidR="00A93079" w14:paraId="0A13F0AE" w14:textId="77777777">
        <w:tc>
          <w:tcPr>
            <w:tcW w:w="2160" w:type="dxa"/>
          </w:tcPr>
          <w:p w14:paraId="6D9BC223" w14:textId="77777777" w:rsidR="00A93079" w:rsidRDefault="005059B7">
            <w:r>
              <w:t>Spiritual Growth</w:t>
            </w:r>
          </w:p>
        </w:tc>
        <w:tc>
          <w:tcPr>
            <w:tcW w:w="2160" w:type="dxa"/>
          </w:tcPr>
          <w:p w14:paraId="0B73B7A6" w14:textId="77777777" w:rsidR="00A93079" w:rsidRDefault="005059B7">
            <w:r>
              <w:t>Asks big questions but unsure of belief.</w:t>
            </w:r>
          </w:p>
        </w:tc>
        <w:tc>
          <w:tcPr>
            <w:tcW w:w="2160" w:type="dxa"/>
          </w:tcPr>
          <w:p w14:paraId="71590363" w14:textId="77777777" w:rsidR="00A93079" w:rsidRDefault="005059B7">
            <w:r>
              <w:t>Begins praying and seeking Jesus personally.</w:t>
            </w:r>
          </w:p>
        </w:tc>
        <w:tc>
          <w:tcPr>
            <w:tcW w:w="2160" w:type="dxa"/>
          </w:tcPr>
          <w:p w14:paraId="7EE3F3FB" w14:textId="77777777" w:rsidR="00A93079" w:rsidRDefault="005059B7">
            <w:r>
              <w:t>Lives daily discipleship and shares faith with others.</w:t>
            </w:r>
          </w:p>
        </w:tc>
      </w:tr>
      <w:tr w:rsidR="00A93079" w14:paraId="13ECCCAF" w14:textId="77777777">
        <w:tc>
          <w:tcPr>
            <w:tcW w:w="2160" w:type="dxa"/>
          </w:tcPr>
          <w:p w14:paraId="3A04E681" w14:textId="77777777" w:rsidR="00A93079" w:rsidRDefault="005059B7">
            <w:r>
              <w:t>Community Involvement</w:t>
            </w:r>
          </w:p>
        </w:tc>
        <w:tc>
          <w:tcPr>
            <w:tcW w:w="2160" w:type="dxa"/>
          </w:tcPr>
          <w:p w14:paraId="690BAB8B" w14:textId="77777777" w:rsidR="00A93079" w:rsidRDefault="005059B7">
            <w:r>
              <w:t>Attends events or Mass occasionally.</w:t>
            </w:r>
          </w:p>
        </w:tc>
        <w:tc>
          <w:tcPr>
            <w:tcW w:w="2160" w:type="dxa"/>
          </w:tcPr>
          <w:p w14:paraId="7FC0D4AD" w14:textId="77777777" w:rsidR="00A93079" w:rsidRDefault="005059B7">
            <w:r>
              <w:t>Joins a small group or Alpha journey.</w:t>
            </w:r>
          </w:p>
        </w:tc>
        <w:tc>
          <w:tcPr>
            <w:tcW w:w="2160" w:type="dxa"/>
          </w:tcPr>
          <w:p w14:paraId="23ABE13E" w14:textId="77777777" w:rsidR="00A93079" w:rsidRDefault="005059B7">
            <w:r>
              <w:t>Serves on ministry teams and mentors peers.</w:t>
            </w:r>
          </w:p>
        </w:tc>
      </w:tr>
      <w:tr w:rsidR="00A93079" w14:paraId="6F680BAF" w14:textId="77777777">
        <w:tc>
          <w:tcPr>
            <w:tcW w:w="2160" w:type="dxa"/>
          </w:tcPr>
          <w:p w14:paraId="7E752226" w14:textId="77777777" w:rsidR="00A93079" w:rsidRDefault="005059B7">
            <w:r>
              <w:lastRenderedPageBreak/>
              <w:t xml:space="preserve">Ownership of </w:t>
            </w:r>
            <w:r>
              <w:t>Mission</w:t>
            </w:r>
          </w:p>
        </w:tc>
        <w:tc>
          <w:tcPr>
            <w:tcW w:w="2160" w:type="dxa"/>
          </w:tcPr>
          <w:p w14:paraId="6EABFE11" w14:textId="77777777" w:rsidR="00A93079" w:rsidRDefault="005059B7">
            <w:r>
              <w:t>Sees Church as others’ responsibility.</w:t>
            </w:r>
          </w:p>
        </w:tc>
        <w:tc>
          <w:tcPr>
            <w:tcW w:w="2160" w:type="dxa"/>
          </w:tcPr>
          <w:p w14:paraId="573ED287" w14:textId="77777777" w:rsidR="00A93079" w:rsidRDefault="005059B7">
            <w:r>
              <w:t>Recognizes value of their gifts.</w:t>
            </w:r>
          </w:p>
        </w:tc>
        <w:tc>
          <w:tcPr>
            <w:tcW w:w="2160" w:type="dxa"/>
          </w:tcPr>
          <w:p w14:paraId="201F64BB" w14:textId="77777777" w:rsidR="00A93079" w:rsidRDefault="005059B7">
            <w:r>
              <w:t>Takes initiative to lead and evangelize.</w:t>
            </w:r>
          </w:p>
        </w:tc>
      </w:tr>
      <w:tr w:rsidR="00A93079" w14:paraId="3303C8A4" w14:textId="77777777">
        <w:tc>
          <w:tcPr>
            <w:tcW w:w="2160" w:type="dxa"/>
          </w:tcPr>
          <w:p w14:paraId="059529CB" w14:textId="77777777" w:rsidR="00A93079" w:rsidRDefault="005059B7">
            <w:r>
              <w:t>Support Needed from Leaders</w:t>
            </w:r>
          </w:p>
        </w:tc>
        <w:tc>
          <w:tcPr>
            <w:tcW w:w="2160" w:type="dxa"/>
          </w:tcPr>
          <w:p w14:paraId="467115E8" w14:textId="77777777" w:rsidR="00A93079" w:rsidRDefault="005059B7">
            <w:r>
              <w:t>Invitation and safe space to ask questions.</w:t>
            </w:r>
          </w:p>
        </w:tc>
        <w:tc>
          <w:tcPr>
            <w:tcW w:w="2160" w:type="dxa"/>
          </w:tcPr>
          <w:p w14:paraId="7B6231DB" w14:textId="77777777" w:rsidR="00A93079" w:rsidRDefault="005059B7">
            <w:r>
              <w:t>Ongoing encouragement and clear next steps.</w:t>
            </w:r>
          </w:p>
        </w:tc>
        <w:tc>
          <w:tcPr>
            <w:tcW w:w="2160" w:type="dxa"/>
          </w:tcPr>
          <w:p w14:paraId="011F90D4" w14:textId="77777777" w:rsidR="00A93079" w:rsidRDefault="005059B7">
            <w:r>
              <w:t>Empowerment, mentorship, and mission training.</w:t>
            </w:r>
          </w:p>
        </w:tc>
      </w:tr>
    </w:tbl>
    <w:p w14:paraId="33351B30" w14:textId="77777777" w:rsidR="00A93079" w:rsidRDefault="005059B7">
      <w:r>
        <w:t>Reflection Questions:</w:t>
      </w:r>
    </w:p>
    <w:p w14:paraId="1760DD17" w14:textId="77777777" w:rsidR="00A93079" w:rsidRDefault="005059B7">
      <w:pPr>
        <w:pStyle w:val="ListNumber"/>
      </w:pPr>
      <w:r>
        <w:t>Where are most of our young adults right now on this pathway?</w:t>
      </w:r>
    </w:p>
    <w:p w14:paraId="7A0E729D" w14:textId="77777777" w:rsidR="00A93079" w:rsidRDefault="005059B7">
      <w:pPr>
        <w:pStyle w:val="ListNumber"/>
      </w:pPr>
      <w:r>
        <w:t>Which ministries or relationships help move them toward commitment?</w:t>
      </w:r>
    </w:p>
    <w:p w14:paraId="174FDC86" w14:textId="77777777" w:rsidR="00A93079" w:rsidRDefault="005059B7">
      <w:pPr>
        <w:pStyle w:val="ListNumber"/>
      </w:pPr>
      <w:r>
        <w:t>What one new leadership opportunity could we create this year for Gen Z disciples?</w:t>
      </w:r>
    </w:p>
    <w:p w14:paraId="6DCBB6B3" w14:textId="77777777" w:rsidR="00A93079" w:rsidRDefault="00A93079"/>
    <w:p w14:paraId="3B2CEFCE" w14:textId="77777777" w:rsidR="00A93079" w:rsidRDefault="005059B7">
      <w:pPr>
        <w:jc w:val="center"/>
      </w:pPr>
      <w:r>
        <w:t>Free resource for parish leaders from Magnified Ministries</w:t>
      </w:r>
    </w:p>
    <w:p w14:paraId="45F89890" w14:textId="77777777" w:rsidR="00A93079" w:rsidRDefault="005059B7">
      <w:pPr>
        <w:jc w:val="center"/>
      </w:pPr>
      <w:r>
        <w:t>Helping the Church engage Gen Z and renew her mission in a pre-Christian world.</w:t>
      </w:r>
    </w:p>
    <w:sectPr w:rsidR="00A93079" w:rsidSect="00034616">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79C90" w14:textId="77777777" w:rsidR="005059B7" w:rsidRDefault="005059B7" w:rsidP="005059B7">
      <w:pPr>
        <w:spacing w:after="0" w:line="240" w:lineRule="auto"/>
      </w:pPr>
      <w:r>
        <w:separator/>
      </w:r>
    </w:p>
  </w:endnote>
  <w:endnote w:type="continuationSeparator" w:id="0">
    <w:p w14:paraId="1CBDDF99" w14:textId="77777777" w:rsidR="005059B7" w:rsidRDefault="005059B7" w:rsidP="00505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3D75C" w14:textId="77777777" w:rsidR="005059B7" w:rsidRDefault="005059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19782" w14:textId="77777777" w:rsidR="005059B7" w:rsidRDefault="005059B7" w:rsidP="005059B7">
    <w:pPr>
      <w:jc w:val="center"/>
    </w:pPr>
    <w:r>
      <w:t>Free resource for parish leaders from Magnified Ministries</w:t>
    </w:r>
  </w:p>
  <w:p w14:paraId="02F82EE9" w14:textId="0C915ABA" w:rsidR="005059B7" w:rsidRDefault="005059B7" w:rsidP="005059B7">
    <w:pPr>
      <w:jc w:val="center"/>
    </w:pPr>
    <w:r>
      <w:t>Helping the Church engage Gen Z and renew her mission in a pre-Christian world.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3257B" w14:textId="77777777" w:rsidR="005059B7" w:rsidRDefault="005059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EFA00" w14:textId="77777777" w:rsidR="005059B7" w:rsidRDefault="005059B7" w:rsidP="005059B7">
      <w:pPr>
        <w:spacing w:after="0" w:line="240" w:lineRule="auto"/>
      </w:pPr>
      <w:r>
        <w:separator/>
      </w:r>
    </w:p>
  </w:footnote>
  <w:footnote w:type="continuationSeparator" w:id="0">
    <w:p w14:paraId="1CF8C44C" w14:textId="77777777" w:rsidR="005059B7" w:rsidRDefault="005059B7" w:rsidP="005059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41B92" w14:textId="77777777" w:rsidR="005059B7" w:rsidRDefault="005059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B9D71" w14:textId="33A577A7" w:rsidR="005059B7" w:rsidRDefault="005059B7">
    <w:pPr>
      <w:pStyle w:val="Header"/>
    </w:pPr>
    <w:r>
      <w:rPr>
        <w:noProof/>
      </w:rPr>
      <w:drawing>
        <wp:inline distT="0" distB="0" distL="0" distR="0" wp14:anchorId="6DEC18A8" wp14:editId="5E6E2ADA">
          <wp:extent cx="609600" cy="609600"/>
          <wp:effectExtent l="0" t="0" r="0" b="0"/>
          <wp:docPr id="1" name="Picture 1" descr="A magnifying glass with a white bird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gnifying glass with a white bird and a cross&#10;&#10;AI-generated content may be incorrect."/>
                  <pic:cNvPicPr/>
                </pic:nvPicPr>
                <pic:blipFill>
                  <a:blip r:embed="rId1"/>
                  <a:stretch>
                    <a:fillRect/>
                  </a:stretch>
                </pic:blipFill>
                <pic:spPr>
                  <a:xfrm>
                    <a:off x="0" y="0"/>
                    <a:ext cx="609600" cy="609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78E0C" w14:textId="77777777" w:rsidR="005059B7" w:rsidRDefault="005059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333185203">
    <w:abstractNumId w:val="8"/>
  </w:num>
  <w:num w:numId="2" w16cid:durableId="1502310985">
    <w:abstractNumId w:val="6"/>
  </w:num>
  <w:num w:numId="3" w16cid:durableId="1879660430">
    <w:abstractNumId w:val="5"/>
  </w:num>
  <w:num w:numId="4" w16cid:durableId="863984706">
    <w:abstractNumId w:val="4"/>
  </w:num>
  <w:num w:numId="5" w16cid:durableId="812452383">
    <w:abstractNumId w:val="7"/>
  </w:num>
  <w:num w:numId="6" w16cid:durableId="1595212925">
    <w:abstractNumId w:val="3"/>
  </w:num>
  <w:num w:numId="7" w16cid:durableId="1593317601">
    <w:abstractNumId w:val="2"/>
  </w:num>
  <w:num w:numId="8" w16cid:durableId="1808007500">
    <w:abstractNumId w:val="1"/>
  </w:num>
  <w:num w:numId="9" w16cid:durableId="396055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5059B7"/>
    <w:rsid w:val="00A93079"/>
    <w:rsid w:val="00AA1D8D"/>
    <w:rsid w:val="00B47730"/>
    <w:rsid w:val="00CB0664"/>
    <w:rsid w:val="00D33E7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9C8DD6"/>
  <w14:defaultImageDpi w14:val="300"/>
  <w15:docId w15:val="{2196C430-F6C1-49B8-B303-2B5E3347E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728</Words>
  <Characters>4008</Characters>
  <Application>Microsoft Office Word</Application>
  <DocSecurity>0</DocSecurity>
  <Lines>125</Lines>
  <Paragraphs>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Peter Wojcik</cp:lastModifiedBy>
  <cp:revision>2</cp:revision>
  <dcterms:created xsi:type="dcterms:W3CDTF">2025-11-01T21:14:00Z</dcterms:created>
  <dcterms:modified xsi:type="dcterms:W3CDTF">2025-11-01T21:14:00Z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f4ae9b1d-8f83-44d3-840c-9a80f274338c</vt:lpwstr>
  </property>
</Properties>
</file>